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934C1">
                                            <w:rPr>
                                              <w:sz w:val="20"/>
                                            </w:rPr>
                                            <w:t>No School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934C1">
                                            <w:rPr>
                                              <w:sz w:val="20"/>
                                            </w:rPr>
                                            <w:t>No school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8934C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Absent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934C1">
                                            <w:rPr>
                                              <w:sz w:val="20"/>
                                            </w:rPr>
                                            <w:t xml:space="preserve">Lining up </w:t>
                                          </w:r>
                                          <w:proofErr w:type="spellStart"/>
                                          <w:r w:rsidR="008934C1">
                                            <w:rPr>
                                              <w:sz w:val="20"/>
                                            </w:rPr>
                                            <w:t>cvt</w:t>
                                          </w:r>
                                          <w:proofErr w:type="spellEnd"/>
                                          <w:r w:rsidR="008934C1">
                                            <w:rPr>
                                              <w:sz w:val="20"/>
                                            </w:rPr>
                                            <w:t xml:space="preserve"> and chain on rear end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8934C1">
                                              <w:rPr>
                                                <w:sz w:val="20"/>
                                              </w:rPr>
                                              <w:t>Sophomore visitation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34C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Lowered and raised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cvt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belt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934C1">
                                            <w:rPr>
                                              <w:sz w:val="20"/>
                                            </w:rPr>
                                            <w:t xml:space="preserve">Lining up </w:t>
                                          </w:r>
                                          <w:proofErr w:type="spellStart"/>
                                          <w:r w:rsidR="008934C1">
                                            <w:rPr>
                                              <w:sz w:val="20"/>
                                            </w:rPr>
                                            <w:t>cvt</w:t>
                                          </w:r>
                                          <w:proofErr w:type="spellEnd"/>
                                          <w:r w:rsidR="008934C1">
                                            <w:rPr>
                                              <w:sz w:val="20"/>
                                            </w:rPr>
                                            <w:t xml:space="preserve"> and chain on rear end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8934C1">
                                              <w:rPr>
                                                <w:sz w:val="20"/>
                                              </w:rPr>
                                              <w:t>Sophomore visitation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34C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getting chain right length and tight on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934C1">
                                      <w:rPr>
                                        <w:sz w:val="20"/>
                                      </w:rPr>
                                      <w:t>No School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934C1">
                                      <w:rPr>
                                        <w:sz w:val="20"/>
                                      </w:rPr>
                                      <w:t>No school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8934C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Absent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934C1">
                                      <w:rPr>
                                        <w:sz w:val="20"/>
                                      </w:rPr>
                                      <w:t xml:space="preserve">Lining up </w:t>
                                    </w:r>
                                    <w:proofErr w:type="spellStart"/>
                                    <w:r w:rsidR="008934C1">
                                      <w:rPr>
                                        <w:sz w:val="20"/>
                                      </w:rPr>
                                      <w:t>cvt</w:t>
                                    </w:r>
                                    <w:proofErr w:type="spellEnd"/>
                                    <w:r w:rsidR="008934C1">
                                      <w:rPr>
                                        <w:sz w:val="20"/>
                                      </w:rPr>
                                      <w:t xml:space="preserve"> and chain on rear end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8934C1">
                                        <w:rPr>
                                          <w:sz w:val="20"/>
                                        </w:rPr>
                                        <w:t>Sophomore visitation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934C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Lowered and raised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cvt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belt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934C1">
                                      <w:rPr>
                                        <w:sz w:val="20"/>
                                      </w:rPr>
                                      <w:t xml:space="preserve">Lining up </w:t>
                                    </w:r>
                                    <w:proofErr w:type="spellStart"/>
                                    <w:r w:rsidR="008934C1">
                                      <w:rPr>
                                        <w:sz w:val="20"/>
                                      </w:rPr>
                                      <w:t>cvt</w:t>
                                    </w:r>
                                    <w:proofErr w:type="spellEnd"/>
                                    <w:r w:rsidR="008934C1">
                                      <w:rPr>
                                        <w:sz w:val="20"/>
                                      </w:rPr>
                                      <w:t xml:space="preserve"> and chain on rear end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8934C1">
                                        <w:rPr>
                                          <w:sz w:val="20"/>
                                        </w:rPr>
                                        <w:t>Sophomore visitation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934C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getting chain right length and tight on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936F3"/>
    <w:rsid w:val="001B3E81"/>
    <w:rsid w:val="002064E7"/>
    <w:rsid w:val="00240EE8"/>
    <w:rsid w:val="00260DF3"/>
    <w:rsid w:val="002F2CF4"/>
    <w:rsid w:val="004135F1"/>
    <w:rsid w:val="00446361"/>
    <w:rsid w:val="004C4518"/>
    <w:rsid w:val="004D079A"/>
    <w:rsid w:val="005C75B0"/>
    <w:rsid w:val="005F79BA"/>
    <w:rsid w:val="0076674B"/>
    <w:rsid w:val="00854BDF"/>
    <w:rsid w:val="008934C1"/>
    <w:rsid w:val="009A3EE4"/>
    <w:rsid w:val="009A6EEB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B2BE-84F5-4353-B753-4B7DAA41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2</cp:revision>
  <dcterms:created xsi:type="dcterms:W3CDTF">2014-01-31T15:34:00Z</dcterms:created>
  <dcterms:modified xsi:type="dcterms:W3CDTF">2014-01-31T15:34:00Z</dcterms:modified>
</cp:coreProperties>
</file>